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05" w:rsidRPr="009C10F5" w:rsidRDefault="00006405" w:rsidP="0000640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803C79" w:rsidRDefault="00803C79">
      <w:pPr>
        <w:pStyle w:val="Style7"/>
        <w:widowControl/>
        <w:tabs>
          <w:tab w:val="left" w:leader="underscore" w:pos="893"/>
          <w:tab w:val="left" w:leader="underscore" w:pos="2434"/>
          <w:tab w:val="left" w:leader="underscore" w:pos="3067"/>
        </w:tabs>
        <w:spacing w:before="14"/>
        <w:ind w:right="29"/>
        <w:rPr>
          <w:rStyle w:val="FontStyle15"/>
        </w:rPr>
        <w:sectPr w:rsidR="00803C79">
          <w:type w:val="continuous"/>
          <w:pgSz w:w="11905" w:h="16837"/>
          <w:pgMar w:top="526" w:right="843" w:bottom="902" w:left="1136" w:header="720" w:footer="720" w:gutter="0"/>
          <w:cols w:num="2" w:space="720" w:equalWidth="0">
            <w:col w:w="3292" w:space="3317"/>
            <w:col w:w="3316"/>
          </w:cols>
          <w:noEndnote/>
        </w:sectPr>
      </w:pPr>
    </w:p>
    <w:p w:rsidR="00803C79" w:rsidRDefault="00803C79">
      <w:pPr>
        <w:pStyle w:val="Style8"/>
        <w:widowControl/>
        <w:spacing w:line="240" w:lineRule="exact"/>
        <w:ind w:left="1968" w:right="1978"/>
        <w:rPr>
          <w:sz w:val="20"/>
          <w:szCs w:val="20"/>
        </w:rPr>
      </w:pPr>
    </w:p>
    <w:p w:rsidR="00803C79" w:rsidRDefault="00803C79">
      <w:pPr>
        <w:pStyle w:val="Style8"/>
        <w:widowControl/>
        <w:spacing w:line="240" w:lineRule="exact"/>
        <w:ind w:left="1968" w:right="1978"/>
        <w:rPr>
          <w:sz w:val="20"/>
          <w:szCs w:val="20"/>
        </w:rPr>
      </w:pPr>
    </w:p>
    <w:p w:rsidR="00006405" w:rsidRDefault="00006405" w:rsidP="00006405">
      <w:pPr>
        <w:pStyle w:val="Style8"/>
        <w:widowControl/>
        <w:spacing w:line="240" w:lineRule="exact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П Р И Н Я Т О                                       «У Т В Е Р Ж Д Е Н О»</w:t>
      </w:r>
    </w:p>
    <w:p w:rsidR="00006405" w:rsidRDefault="00006405" w:rsidP="00006405">
      <w:pPr>
        <w:pStyle w:val="Style8"/>
        <w:widowControl/>
        <w:spacing w:line="240" w:lineRule="exact"/>
        <w:jc w:val="left"/>
        <w:rPr>
          <w:sz w:val="26"/>
          <w:szCs w:val="26"/>
        </w:rPr>
      </w:pPr>
      <w:r>
        <w:rPr>
          <w:sz w:val="26"/>
          <w:szCs w:val="26"/>
        </w:rPr>
        <w:t>на педагогическом совете                               Директор__</w:t>
      </w:r>
    </w:p>
    <w:p w:rsidR="00006405" w:rsidRDefault="00006405" w:rsidP="00006405">
      <w:pPr>
        <w:pStyle w:val="Style8"/>
        <w:widowControl/>
        <w:spacing w:line="240" w:lineRule="exact"/>
        <w:jc w:val="left"/>
        <w:rPr>
          <w:sz w:val="26"/>
          <w:szCs w:val="26"/>
        </w:rPr>
      </w:pPr>
      <w:r>
        <w:rPr>
          <w:sz w:val="26"/>
          <w:szCs w:val="26"/>
        </w:rPr>
        <w:t>протокол №  7__                                        МБОУ «Чернышевская СОШ»</w:t>
      </w:r>
    </w:p>
    <w:p w:rsidR="00006405" w:rsidRDefault="00006405" w:rsidP="00006405">
      <w:pPr>
        <w:pStyle w:val="Style8"/>
        <w:widowControl/>
        <w:spacing w:line="240" w:lineRule="exact"/>
        <w:jc w:val="left"/>
        <w:rPr>
          <w:sz w:val="26"/>
          <w:szCs w:val="26"/>
        </w:rPr>
      </w:pPr>
      <w:r>
        <w:rPr>
          <w:sz w:val="26"/>
          <w:szCs w:val="26"/>
        </w:rPr>
        <w:t>от « 29 »  августа  2016г.                          __________  _      Е.Н. Митряева</w:t>
      </w:r>
    </w:p>
    <w:p w:rsidR="00006405" w:rsidRPr="009C10F5" w:rsidRDefault="00006405" w:rsidP="00006405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от «_29» августа   2016г.</w:t>
      </w:r>
    </w:p>
    <w:p w:rsidR="00803C79" w:rsidRDefault="00803C79">
      <w:pPr>
        <w:pStyle w:val="Style8"/>
        <w:widowControl/>
        <w:spacing w:line="240" w:lineRule="exact"/>
        <w:ind w:left="1968" w:right="1978"/>
        <w:rPr>
          <w:sz w:val="20"/>
          <w:szCs w:val="20"/>
        </w:rPr>
      </w:pPr>
    </w:p>
    <w:p w:rsidR="00803C79" w:rsidRDefault="00743A43">
      <w:pPr>
        <w:pStyle w:val="Style8"/>
        <w:widowControl/>
        <w:spacing w:before="67" w:line="322" w:lineRule="exact"/>
        <w:ind w:left="1968" w:right="1978"/>
        <w:rPr>
          <w:rStyle w:val="FontStyle16"/>
        </w:rPr>
      </w:pPr>
      <w:r>
        <w:rPr>
          <w:rStyle w:val="FontStyle16"/>
        </w:rPr>
        <w:t>ПОЛОЖЕНИЕ о пед</w:t>
      </w:r>
      <w:r w:rsidR="00006405">
        <w:rPr>
          <w:rStyle w:val="FontStyle16"/>
        </w:rPr>
        <w:t>агогическом совете МБОУ «Чернышевская средняя общеобразовательная школа Высокогорского муниципального района Республики Татарстан»</w:t>
      </w:r>
    </w:p>
    <w:p w:rsidR="00803C79" w:rsidRDefault="00803C79">
      <w:pPr>
        <w:pStyle w:val="Style9"/>
        <w:widowControl/>
        <w:spacing w:line="240" w:lineRule="exact"/>
        <w:rPr>
          <w:sz w:val="20"/>
          <w:szCs w:val="20"/>
        </w:rPr>
      </w:pPr>
    </w:p>
    <w:p w:rsidR="00803C79" w:rsidRDefault="00743A43">
      <w:pPr>
        <w:pStyle w:val="Style9"/>
        <w:widowControl/>
        <w:spacing w:before="86" w:line="317" w:lineRule="exact"/>
        <w:rPr>
          <w:rStyle w:val="FontStyle16"/>
        </w:rPr>
      </w:pPr>
      <w:r>
        <w:rPr>
          <w:rStyle w:val="FontStyle16"/>
        </w:rPr>
        <w:t>I. Общие положения</w:t>
      </w:r>
    </w:p>
    <w:p w:rsidR="00803C79" w:rsidRDefault="00743A43">
      <w:pPr>
        <w:pStyle w:val="Style10"/>
        <w:widowControl/>
        <w:tabs>
          <w:tab w:val="left" w:pos="518"/>
        </w:tabs>
        <w:spacing w:line="317" w:lineRule="exact"/>
        <w:ind w:right="14"/>
        <w:rPr>
          <w:rStyle w:val="FontStyle15"/>
        </w:rPr>
      </w:pPr>
      <w:r>
        <w:rPr>
          <w:rStyle w:val="FontStyle15"/>
        </w:rPr>
        <w:t>1.1.</w:t>
      </w:r>
      <w:r>
        <w:rPr>
          <w:rStyle w:val="FontStyle15"/>
        </w:rPr>
        <w:tab/>
        <w:t>Настоящее Положение разработано в соответствии с Федеральным закон ом</w:t>
      </w:r>
      <w:r>
        <w:rPr>
          <w:rStyle w:val="FontStyle15"/>
        </w:rPr>
        <w:br/>
        <w:t>Российской Федерации от 29.12.2012 № 273-ФЗ «Об образовании в Российской</w:t>
      </w:r>
      <w:r>
        <w:rPr>
          <w:rStyle w:val="FontStyle15"/>
        </w:rPr>
        <w:br/>
        <w:t>Федерации»,</w:t>
      </w:r>
      <w:r w:rsidR="00006405">
        <w:rPr>
          <w:rStyle w:val="FontStyle15"/>
        </w:rPr>
        <w:t xml:space="preserve">      Устава     МБОУ      «Чернышевская средняя общеобразовательная школа Высокогорского муниципального района Республики Татарстан»</w:t>
      </w:r>
    </w:p>
    <w:p w:rsidR="00803C79" w:rsidRDefault="00743A43">
      <w:pPr>
        <w:pStyle w:val="Style10"/>
        <w:widowControl/>
        <w:tabs>
          <w:tab w:val="left" w:pos="662"/>
          <w:tab w:val="left" w:pos="2285"/>
          <w:tab w:val="left" w:pos="4416"/>
          <w:tab w:val="left" w:pos="6600"/>
        </w:tabs>
        <w:spacing w:line="317" w:lineRule="exact"/>
        <w:ind w:right="19"/>
        <w:rPr>
          <w:rStyle w:val="FontStyle15"/>
        </w:rPr>
      </w:pPr>
      <w:r>
        <w:rPr>
          <w:rStyle w:val="FontStyle15"/>
        </w:rPr>
        <w:t>1.2.</w:t>
      </w:r>
      <w:r>
        <w:rPr>
          <w:rStyle w:val="FontStyle15"/>
        </w:rPr>
        <w:tab/>
        <w:t>Каждый сотрудник школы, занятый в образовательной деятельности</w:t>
      </w:r>
      <w:r>
        <w:rPr>
          <w:rStyle w:val="FontStyle15"/>
        </w:rPr>
        <w:br/>
        <w:t>(администрация школы, учителя, педагоги дополнительного образования,</w:t>
      </w:r>
      <w:r>
        <w:rPr>
          <w:rStyle w:val="FontStyle15"/>
        </w:rPr>
        <w:br/>
        <w:t>библиотекарь), с момента приема на работу и до прекращения срока действия</w:t>
      </w:r>
      <w:r>
        <w:rPr>
          <w:rStyle w:val="FontStyle15"/>
        </w:rPr>
        <w:br/>
        <w:t>трудового</w:t>
      </w:r>
      <w:r>
        <w:rPr>
          <w:rStyle w:val="FontStyle15"/>
        </w:rPr>
        <w:tab/>
        <w:t>договора</w:t>
      </w:r>
      <w:r>
        <w:rPr>
          <w:rStyle w:val="FontStyle15"/>
        </w:rPr>
        <w:tab/>
        <w:t>являются</w:t>
      </w:r>
      <w:r>
        <w:rPr>
          <w:rStyle w:val="FontStyle15"/>
        </w:rPr>
        <w:tab/>
        <w:t>членами педсовета.</w:t>
      </w:r>
    </w:p>
    <w:p w:rsidR="00803C79" w:rsidRDefault="00743A43">
      <w:pPr>
        <w:pStyle w:val="Style10"/>
        <w:widowControl/>
        <w:tabs>
          <w:tab w:val="left" w:pos="566"/>
        </w:tabs>
        <w:spacing w:line="317" w:lineRule="exact"/>
        <w:ind w:right="19"/>
        <w:rPr>
          <w:rStyle w:val="FontStyle15"/>
        </w:rPr>
      </w:pPr>
      <w:r>
        <w:rPr>
          <w:rStyle w:val="FontStyle15"/>
        </w:rPr>
        <w:t>1.3.</w:t>
      </w:r>
      <w:r>
        <w:rPr>
          <w:rStyle w:val="FontStyle15"/>
        </w:rPr>
        <w:tab/>
        <w:t>Изменения и дополнения в настоящее Положение вносятся педсоветом и</w:t>
      </w:r>
      <w:r>
        <w:rPr>
          <w:rStyle w:val="FontStyle15"/>
        </w:rPr>
        <w:br/>
        <w:t>утверждаются на его заседании.</w:t>
      </w:r>
    </w:p>
    <w:p w:rsidR="00803C79" w:rsidRDefault="00803C79">
      <w:pPr>
        <w:pStyle w:val="Style2"/>
        <w:widowControl/>
        <w:spacing w:line="240" w:lineRule="exact"/>
        <w:ind w:left="3269"/>
        <w:jc w:val="both"/>
        <w:rPr>
          <w:sz w:val="20"/>
          <w:szCs w:val="20"/>
        </w:rPr>
      </w:pPr>
    </w:p>
    <w:p w:rsidR="00803C79" w:rsidRDefault="00743A43">
      <w:pPr>
        <w:pStyle w:val="Style2"/>
        <w:widowControl/>
        <w:spacing w:before="106"/>
        <w:ind w:left="3269"/>
        <w:jc w:val="both"/>
        <w:rPr>
          <w:rStyle w:val="FontStyle16"/>
        </w:rPr>
      </w:pPr>
      <w:r>
        <w:rPr>
          <w:rStyle w:val="FontStyle16"/>
        </w:rPr>
        <w:t>II. Компетенция педсовета</w:t>
      </w:r>
    </w:p>
    <w:p w:rsidR="00803C79" w:rsidRDefault="00803C79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803C79" w:rsidRDefault="00743A43">
      <w:pPr>
        <w:pStyle w:val="Style11"/>
        <w:widowControl/>
        <w:spacing w:before="77"/>
        <w:jc w:val="both"/>
        <w:rPr>
          <w:rStyle w:val="FontStyle15"/>
        </w:rPr>
      </w:pPr>
      <w:r>
        <w:rPr>
          <w:rStyle w:val="FontStyle15"/>
        </w:rPr>
        <w:t>Педагогический совет - постоянно действующий коллегиальный орган, объединяющий всех педагогических работников Учреждения, включая совместителей:</w:t>
      </w:r>
    </w:p>
    <w:p w:rsidR="00803C79" w:rsidRDefault="00743A43" w:rsidP="00F871A4">
      <w:pPr>
        <w:pStyle w:val="Style5"/>
        <w:widowControl/>
        <w:numPr>
          <w:ilvl w:val="0"/>
          <w:numId w:val="1"/>
        </w:numPr>
        <w:tabs>
          <w:tab w:val="left" w:pos="878"/>
        </w:tabs>
        <w:ind w:left="720" w:firstLine="0"/>
        <w:jc w:val="left"/>
        <w:rPr>
          <w:rStyle w:val="FontStyle15"/>
        </w:rPr>
      </w:pPr>
      <w:r>
        <w:rPr>
          <w:rStyle w:val="FontStyle15"/>
        </w:rPr>
        <w:t>разрабатывает программу развития Учреждения;</w:t>
      </w:r>
    </w:p>
    <w:p w:rsidR="00803C79" w:rsidRDefault="00743A43" w:rsidP="00F871A4">
      <w:pPr>
        <w:pStyle w:val="Style5"/>
        <w:widowControl/>
        <w:numPr>
          <w:ilvl w:val="0"/>
          <w:numId w:val="1"/>
        </w:numPr>
        <w:tabs>
          <w:tab w:val="left" w:pos="878"/>
        </w:tabs>
        <w:ind w:left="720" w:firstLine="0"/>
        <w:jc w:val="left"/>
        <w:rPr>
          <w:rStyle w:val="FontStyle15"/>
        </w:rPr>
      </w:pPr>
      <w:r>
        <w:rPr>
          <w:rStyle w:val="FontStyle15"/>
        </w:rPr>
        <w:t>принимает годовой план работы Учреждения и учебный план;</w:t>
      </w:r>
    </w:p>
    <w:p w:rsidR="00803C79" w:rsidRDefault="00743A43" w:rsidP="00F871A4">
      <w:pPr>
        <w:pStyle w:val="Style5"/>
        <w:widowControl/>
        <w:numPr>
          <w:ilvl w:val="0"/>
          <w:numId w:val="1"/>
        </w:numPr>
        <w:tabs>
          <w:tab w:val="left" w:pos="878"/>
        </w:tabs>
        <w:ind w:left="720" w:firstLine="0"/>
        <w:jc w:val="left"/>
        <w:rPr>
          <w:rStyle w:val="FontStyle15"/>
        </w:rPr>
      </w:pPr>
      <w:r>
        <w:rPr>
          <w:rStyle w:val="FontStyle15"/>
        </w:rPr>
        <w:t>разрабатывает и утверждает образовательные программы Учреждения;</w:t>
      </w:r>
    </w:p>
    <w:p w:rsidR="00803C79" w:rsidRDefault="00803C79">
      <w:pPr>
        <w:widowControl/>
        <w:rPr>
          <w:sz w:val="2"/>
          <w:szCs w:val="2"/>
        </w:rPr>
      </w:pPr>
    </w:p>
    <w:p w:rsidR="00803C79" w:rsidRDefault="00743A43" w:rsidP="00F871A4">
      <w:pPr>
        <w:pStyle w:val="Style5"/>
        <w:widowControl/>
        <w:numPr>
          <w:ilvl w:val="0"/>
          <w:numId w:val="2"/>
        </w:numPr>
        <w:tabs>
          <w:tab w:val="left" w:pos="998"/>
        </w:tabs>
        <w:ind w:right="14"/>
        <w:rPr>
          <w:rStyle w:val="FontStyle15"/>
        </w:rPr>
      </w:pPr>
      <w:r>
        <w:rPr>
          <w:rStyle w:val="FontStyle15"/>
        </w:rPr>
        <w:t xml:space="preserve">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</w:t>
      </w:r>
      <w:hyperlink r:id="rId7" w:history="1">
        <w:r w:rsidRPr="00006405">
          <w:rPr>
            <w:rStyle w:val="a3"/>
            <w:color w:val="000000" w:themeColor="text1"/>
            <w:sz w:val="26"/>
            <w:szCs w:val="26"/>
            <w:u w:val="none"/>
          </w:rPr>
          <w:t>перечнем</w:t>
        </w:r>
      </w:hyperlink>
      <w:r>
        <w:rPr>
          <w:rStyle w:val="FontStyle15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803C79" w:rsidRDefault="00743A43" w:rsidP="00F871A4">
      <w:pPr>
        <w:pStyle w:val="Style5"/>
        <w:widowControl/>
        <w:numPr>
          <w:ilvl w:val="0"/>
          <w:numId w:val="2"/>
        </w:numPr>
        <w:tabs>
          <w:tab w:val="left" w:pos="998"/>
        </w:tabs>
        <w:ind w:right="19"/>
        <w:rPr>
          <w:rStyle w:val="FontStyle15"/>
        </w:rPr>
      </w:pPr>
      <w:r>
        <w:rPr>
          <w:rStyle w:val="FontStyle15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803C79" w:rsidRDefault="00743A43" w:rsidP="00F871A4">
      <w:pPr>
        <w:pStyle w:val="Style5"/>
        <w:widowControl/>
        <w:numPr>
          <w:ilvl w:val="0"/>
          <w:numId w:val="2"/>
        </w:numPr>
        <w:tabs>
          <w:tab w:val="left" w:pos="998"/>
        </w:tabs>
        <w:ind w:right="19"/>
        <w:rPr>
          <w:rStyle w:val="FontStyle15"/>
        </w:rPr>
      </w:pPr>
      <w:r>
        <w:rPr>
          <w:rStyle w:val="FontStyle15"/>
        </w:rPr>
        <w:t>принимает решение о форме, периодичности и порядке проведения текущего контроля успеваемости и промежуточной аттестации обучающихся;</w:t>
      </w:r>
    </w:p>
    <w:p w:rsidR="00803C79" w:rsidRDefault="00743A43" w:rsidP="00F871A4">
      <w:pPr>
        <w:pStyle w:val="Style5"/>
        <w:widowControl/>
        <w:numPr>
          <w:ilvl w:val="0"/>
          <w:numId w:val="3"/>
        </w:numPr>
        <w:tabs>
          <w:tab w:val="left" w:pos="979"/>
        </w:tabs>
        <w:spacing w:before="67"/>
        <w:ind w:right="10" w:firstLine="715"/>
        <w:rPr>
          <w:rStyle w:val="FontStyle15"/>
        </w:rPr>
      </w:pPr>
      <w:r>
        <w:rPr>
          <w:rStyle w:val="FontStyle15"/>
        </w:rPr>
        <w:lastRenderedPageBreak/>
        <w:t>принимает решение о форме, периодичности и порядке проведения самообследования, обеспечении функционирования внутренней системы оценки качества образования;</w:t>
      </w:r>
    </w:p>
    <w:p w:rsidR="00803C79" w:rsidRDefault="00743A43" w:rsidP="00F871A4">
      <w:pPr>
        <w:pStyle w:val="Style5"/>
        <w:widowControl/>
        <w:numPr>
          <w:ilvl w:val="0"/>
          <w:numId w:val="3"/>
        </w:numPr>
        <w:tabs>
          <w:tab w:val="left" w:pos="979"/>
        </w:tabs>
        <w:ind w:right="10" w:firstLine="715"/>
        <w:rPr>
          <w:rStyle w:val="FontStyle15"/>
        </w:rPr>
      </w:pPr>
      <w:r>
        <w:rPr>
          <w:rStyle w:val="FontStyle15"/>
        </w:rPr>
        <w:t>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803C79" w:rsidRDefault="00743A43" w:rsidP="00F871A4">
      <w:pPr>
        <w:pStyle w:val="Style5"/>
        <w:widowControl/>
        <w:numPr>
          <w:ilvl w:val="0"/>
          <w:numId w:val="3"/>
        </w:numPr>
        <w:tabs>
          <w:tab w:val="left" w:pos="979"/>
        </w:tabs>
        <w:ind w:right="10" w:firstLine="715"/>
        <w:rPr>
          <w:rStyle w:val="FontStyle15"/>
        </w:rPr>
      </w:pPr>
      <w:r>
        <w:rPr>
          <w:rStyle w:val="FontStyle15"/>
        </w:rPr>
        <w:t>принимает решение об исключении обучающегося из Учреждения в случаях, предусмотренных законом и настоящим Уставом;</w:t>
      </w:r>
    </w:p>
    <w:p w:rsidR="00803C79" w:rsidRDefault="00743A43">
      <w:pPr>
        <w:pStyle w:val="Style5"/>
        <w:widowControl/>
        <w:tabs>
          <w:tab w:val="left" w:pos="874"/>
        </w:tabs>
        <w:ind w:left="715" w:firstLine="0"/>
        <w:jc w:val="left"/>
        <w:rPr>
          <w:rStyle w:val="FontStyle15"/>
        </w:rPr>
      </w:pPr>
      <w:r>
        <w:rPr>
          <w:rStyle w:val="FontStyle15"/>
        </w:rPr>
        <w:t>-</w:t>
      </w:r>
      <w:r>
        <w:rPr>
          <w:rStyle w:val="FontStyle15"/>
        </w:rPr>
        <w:tab/>
        <w:t>принимает решение о поощрении обучающихся;</w:t>
      </w:r>
    </w:p>
    <w:p w:rsidR="00803C79" w:rsidRDefault="00743A43" w:rsidP="00F871A4">
      <w:pPr>
        <w:pStyle w:val="Style5"/>
        <w:widowControl/>
        <w:numPr>
          <w:ilvl w:val="0"/>
          <w:numId w:val="4"/>
        </w:numPr>
        <w:tabs>
          <w:tab w:val="left" w:pos="1013"/>
        </w:tabs>
        <w:ind w:right="14" w:firstLine="715"/>
        <w:rPr>
          <w:rStyle w:val="FontStyle15"/>
        </w:rPr>
      </w:pPr>
      <w:r>
        <w:rPr>
          <w:rStyle w:val="FontStyle15"/>
        </w:rPr>
        <w:t>может принимать решение об объявлении конкурса на замещение педагогических должностей и утверждать его условия;</w:t>
      </w:r>
    </w:p>
    <w:p w:rsidR="00803C79" w:rsidRDefault="00743A43">
      <w:pPr>
        <w:pStyle w:val="Style7"/>
        <w:widowControl/>
        <w:spacing w:line="322" w:lineRule="exact"/>
        <w:ind w:right="10"/>
        <w:rPr>
          <w:rStyle w:val="FontStyle15"/>
        </w:rPr>
      </w:pPr>
      <w:r>
        <w:rPr>
          <w:rStyle w:val="FontStyle15"/>
        </w:rPr>
        <w:t>-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803C79" w:rsidRDefault="00743A43" w:rsidP="00F871A4">
      <w:pPr>
        <w:pStyle w:val="Style6"/>
        <w:widowControl/>
        <w:numPr>
          <w:ilvl w:val="0"/>
          <w:numId w:val="5"/>
        </w:numPr>
        <w:tabs>
          <w:tab w:val="left" w:pos="403"/>
        </w:tabs>
        <w:spacing w:before="322" w:line="322" w:lineRule="exact"/>
        <w:ind w:right="5"/>
        <w:jc w:val="center"/>
        <w:rPr>
          <w:rStyle w:val="FontStyle16"/>
        </w:rPr>
      </w:pPr>
      <w:r>
        <w:rPr>
          <w:rStyle w:val="FontStyle16"/>
        </w:rPr>
        <w:t>Организация деятельности</w:t>
      </w:r>
    </w:p>
    <w:p w:rsidR="00803C79" w:rsidRDefault="00803C79">
      <w:pPr>
        <w:widowControl/>
        <w:rPr>
          <w:sz w:val="2"/>
          <w:szCs w:val="2"/>
        </w:rPr>
      </w:pPr>
    </w:p>
    <w:p w:rsidR="00803C79" w:rsidRDefault="00743A43" w:rsidP="00F871A4">
      <w:pPr>
        <w:pStyle w:val="Style5"/>
        <w:widowControl/>
        <w:numPr>
          <w:ilvl w:val="0"/>
          <w:numId w:val="6"/>
        </w:numPr>
        <w:tabs>
          <w:tab w:val="left" w:pos="1238"/>
        </w:tabs>
        <w:ind w:right="10" w:firstLine="715"/>
        <w:rPr>
          <w:rStyle w:val="FontStyle15"/>
        </w:rPr>
      </w:pPr>
      <w:r>
        <w:rPr>
          <w:rStyle w:val="FontStyle15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803C79" w:rsidRDefault="00743A43" w:rsidP="00F871A4">
      <w:pPr>
        <w:pStyle w:val="Style5"/>
        <w:widowControl/>
        <w:numPr>
          <w:ilvl w:val="0"/>
          <w:numId w:val="6"/>
        </w:numPr>
        <w:tabs>
          <w:tab w:val="left" w:pos="1238"/>
        </w:tabs>
        <w:ind w:right="10" w:firstLine="715"/>
        <w:rPr>
          <w:rStyle w:val="FontStyle15"/>
        </w:rPr>
      </w:pPr>
      <w:r>
        <w:rPr>
          <w:rStyle w:val="FontStyle15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803C79" w:rsidRDefault="00743A43" w:rsidP="00F871A4">
      <w:pPr>
        <w:pStyle w:val="Style5"/>
        <w:widowControl/>
        <w:numPr>
          <w:ilvl w:val="0"/>
          <w:numId w:val="6"/>
        </w:numPr>
        <w:tabs>
          <w:tab w:val="left" w:pos="1238"/>
          <w:tab w:val="left" w:pos="4656"/>
        </w:tabs>
        <w:ind w:firstLine="715"/>
        <w:rPr>
          <w:rStyle w:val="FontStyle15"/>
        </w:rPr>
      </w:pPr>
      <w:r>
        <w:rPr>
          <w:rStyle w:val="FontStyle15"/>
        </w:rPr>
        <w:t>Решение педагогического совета считается правомочным, если на его</w:t>
      </w:r>
      <w:r>
        <w:rPr>
          <w:rStyle w:val="FontStyle15"/>
        </w:rPr>
        <w:br/>
        <w:t>заседании присутствовало не менее двух третей его состава и за решение</w:t>
      </w:r>
      <w:r>
        <w:rPr>
          <w:rStyle w:val="FontStyle15"/>
        </w:rPr>
        <w:br/>
        <w:t>проголосовало более половины от числа присутствовавших. При равном</w:t>
      </w:r>
      <w:r>
        <w:rPr>
          <w:rStyle w:val="FontStyle15"/>
        </w:rPr>
        <w:br/>
        <w:t>количестве голосов решающим является голос председателя педагогического</w:t>
      </w:r>
      <w:r>
        <w:rPr>
          <w:rStyle w:val="FontStyle15"/>
        </w:rPr>
        <w:br/>
        <w:t>совета Учреждения. Процедура голосования определяется педагогическим</w:t>
      </w:r>
      <w:r>
        <w:rPr>
          <w:rStyle w:val="FontStyle15"/>
        </w:rPr>
        <w:br/>
        <w:t>советом</w:t>
      </w:r>
      <w:r>
        <w:rPr>
          <w:rStyle w:val="FontStyle15"/>
        </w:rPr>
        <w:tab/>
        <w:t>Учреждения .</w:t>
      </w:r>
      <w:r>
        <w:rPr>
          <w:rStyle w:val="FontStyle15"/>
        </w:rPr>
        <w:br/>
        <w:t>3.4. Решения педагогического совета реализуются приказами директора</w:t>
      </w:r>
      <w:r>
        <w:rPr>
          <w:rStyle w:val="FontStyle15"/>
        </w:rPr>
        <w:br/>
        <w:t>Учреждения.</w:t>
      </w:r>
    </w:p>
    <w:p w:rsidR="00803C79" w:rsidRDefault="00743A43">
      <w:pPr>
        <w:pStyle w:val="Style11"/>
        <w:widowControl/>
        <w:ind w:right="10" w:firstLine="715"/>
        <w:jc w:val="both"/>
        <w:rPr>
          <w:rStyle w:val="FontStyle15"/>
        </w:rPr>
      </w:pPr>
      <w:r>
        <w:rPr>
          <w:rStyle w:val="FontStyle15"/>
        </w:rPr>
        <w:t>3.5. 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803C79" w:rsidRDefault="00743A43" w:rsidP="00F871A4">
      <w:pPr>
        <w:pStyle w:val="Style6"/>
        <w:widowControl/>
        <w:numPr>
          <w:ilvl w:val="0"/>
          <w:numId w:val="7"/>
        </w:numPr>
        <w:tabs>
          <w:tab w:val="left" w:pos="446"/>
        </w:tabs>
        <w:spacing w:before="326" w:line="317" w:lineRule="exact"/>
        <w:ind w:right="5"/>
        <w:jc w:val="center"/>
        <w:rPr>
          <w:rStyle w:val="FontStyle16"/>
        </w:rPr>
      </w:pPr>
      <w:r>
        <w:rPr>
          <w:rStyle w:val="FontStyle16"/>
        </w:rPr>
        <w:t>Документация и отчетность</w:t>
      </w:r>
    </w:p>
    <w:p w:rsidR="00803C79" w:rsidRDefault="00803C79">
      <w:pPr>
        <w:widowControl/>
        <w:rPr>
          <w:sz w:val="2"/>
          <w:szCs w:val="2"/>
        </w:rPr>
      </w:pPr>
    </w:p>
    <w:p w:rsidR="00803C79" w:rsidRDefault="00743A43" w:rsidP="00F871A4">
      <w:pPr>
        <w:pStyle w:val="Style10"/>
        <w:widowControl/>
        <w:numPr>
          <w:ilvl w:val="0"/>
          <w:numId w:val="8"/>
        </w:numPr>
        <w:tabs>
          <w:tab w:val="left" w:pos="480"/>
        </w:tabs>
        <w:spacing w:line="317" w:lineRule="exact"/>
        <w:jc w:val="left"/>
        <w:rPr>
          <w:rStyle w:val="FontStyle15"/>
        </w:rPr>
      </w:pPr>
      <w:r>
        <w:rPr>
          <w:rStyle w:val="FontStyle15"/>
        </w:rPr>
        <w:t>Заседания и решения педсовета протоколируются.</w:t>
      </w:r>
    </w:p>
    <w:p w:rsidR="00F871A4" w:rsidRDefault="00743A43" w:rsidP="00F871A4">
      <w:pPr>
        <w:pStyle w:val="Style10"/>
        <w:widowControl/>
        <w:numPr>
          <w:ilvl w:val="0"/>
          <w:numId w:val="8"/>
        </w:numPr>
        <w:tabs>
          <w:tab w:val="left" w:pos="480"/>
        </w:tabs>
        <w:spacing w:line="317" w:lineRule="exact"/>
        <w:jc w:val="left"/>
        <w:rPr>
          <w:rStyle w:val="FontStyle15"/>
        </w:rPr>
      </w:pPr>
      <w:r>
        <w:rPr>
          <w:rStyle w:val="FontStyle15"/>
        </w:rPr>
        <w:t>Протоколы заседаний и решений хранятся в делопроизводстве школы</w:t>
      </w:r>
    </w:p>
    <w:sectPr w:rsidR="00F871A4" w:rsidSect="00803C79">
      <w:type w:val="continuous"/>
      <w:pgSz w:w="11905" w:h="16837"/>
      <w:pgMar w:top="526" w:right="843" w:bottom="902" w:left="113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57D" w:rsidRDefault="00A4557D">
      <w:r>
        <w:separator/>
      </w:r>
    </w:p>
  </w:endnote>
  <w:endnote w:type="continuationSeparator" w:id="1">
    <w:p w:rsidR="00A4557D" w:rsidRDefault="00A45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57D" w:rsidRDefault="00A4557D">
      <w:r>
        <w:separator/>
      </w:r>
    </w:p>
  </w:footnote>
  <w:footnote w:type="continuationSeparator" w:id="1">
    <w:p w:rsidR="00A4557D" w:rsidRDefault="00A455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5682F8"/>
    <w:lvl w:ilvl="0">
      <w:numFmt w:val="bullet"/>
      <w:lvlText w:val="*"/>
      <w:lvlJc w:val="left"/>
    </w:lvl>
  </w:abstractNum>
  <w:abstractNum w:abstractNumId="1">
    <w:nsid w:val="114A6479"/>
    <w:multiLevelType w:val="singleLevel"/>
    <w:tmpl w:val="93943230"/>
    <w:lvl w:ilvl="0">
      <w:start w:val="1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">
    <w:nsid w:val="5F9E6A03"/>
    <w:multiLevelType w:val="singleLevel"/>
    <w:tmpl w:val="6E3C709E"/>
    <w:lvl w:ilvl="0">
      <w:start w:val="4"/>
      <w:numFmt w:val="upperRoman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">
    <w:nsid w:val="6CDF74CF"/>
    <w:multiLevelType w:val="singleLevel"/>
    <w:tmpl w:val="FDEE2E8A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7DAE3EF4"/>
    <w:multiLevelType w:val="singleLevel"/>
    <w:tmpl w:val="573AE2E6"/>
    <w:lvl w:ilvl="0">
      <w:start w:val="3"/>
      <w:numFmt w:val="upperRoman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871A4"/>
    <w:rsid w:val="00006405"/>
    <w:rsid w:val="00743A43"/>
    <w:rsid w:val="00803C79"/>
    <w:rsid w:val="00A4557D"/>
    <w:rsid w:val="00F8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7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03C79"/>
  </w:style>
  <w:style w:type="paragraph" w:customStyle="1" w:styleId="Style2">
    <w:name w:val="Style2"/>
    <w:basedOn w:val="a"/>
    <w:uiPriority w:val="99"/>
    <w:rsid w:val="00803C79"/>
  </w:style>
  <w:style w:type="paragraph" w:customStyle="1" w:styleId="Style3">
    <w:name w:val="Style3"/>
    <w:basedOn w:val="a"/>
    <w:uiPriority w:val="99"/>
    <w:rsid w:val="00803C79"/>
  </w:style>
  <w:style w:type="paragraph" w:customStyle="1" w:styleId="Style4">
    <w:name w:val="Style4"/>
    <w:basedOn w:val="a"/>
    <w:uiPriority w:val="99"/>
    <w:rsid w:val="00803C79"/>
    <w:pPr>
      <w:spacing w:line="322" w:lineRule="exact"/>
      <w:ind w:firstLine="264"/>
      <w:jc w:val="both"/>
    </w:pPr>
  </w:style>
  <w:style w:type="paragraph" w:customStyle="1" w:styleId="Style5">
    <w:name w:val="Style5"/>
    <w:basedOn w:val="a"/>
    <w:uiPriority w:val="99"/>
    <w:rsid w:val="00803C79"/>
    <w:pPr>
      <w:spacing w:line="322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803C79"/>
  </w:style>
  <w:style w:type="paragraph" w:customStyle="1" w:styleId="Style7">
    <w:name w:val="Style7"/>
    <w:basedOn w:val="a"/>
    <w:uiPriority w:val="99"/>
    <w:rsid w:val="00803C79"/>
    <w:pPr>
      <w:jc w:val="both"/>
    </w:pPr>
  </w:style>
  <w:style w:type="paragraph" w:customStyle="1" w:styleId="Style8">
    <w:name w:val="Style8"/>
    <w:basedOn w:val="a"/>
    <w:uiPriority w:val="99"/>
    <w:rsid w:val="00803C79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803C79"/>
  </w:style>
  <w:style w:type="paragraph" w:customStyle="1" w:styleId="Style10">
    <w:name w:val="Style10"/>
    <w:basedOn w:val="a"/>
    <w:uiPriority w:val="99"/>
    <w:rsid w:val="00803C79"/>
    <w:pPr>
      <w:spacing w:line="319" w:lineRule="exact"/>
      <w:jc w:val="both"/>
    </w:pPr>
  </w:style>
  <w:style w:type="paragraph" w:customStyle="1" w:styleId="Style11">
    <w:name w:val="Style11"/>
    <w:basedOn w:val="a"/>
    <w:uiPriority w:val="99"/>
    <w:rsid w:val="00803C79"/>
    <w:pPr>
      <w:spacing w:line="322" w:lineRule="exact"/>
      <w:ind w:firstLine="701"/>
    </w:pPr>
  </w:style>
  <w:style w:type="character" w:customStyle="1" w:styleId="FontStyle13">
    <w:name w:val="Font Style13"/>
    <w:basedOn w:val="a0"/>
    <w:uiPriority w:val="99"/>
    <w:rsid w:val="00803C79"/>
    <w:rPr>
      <w:rFonts w:ascii="Times New Roman" w:hAnsi="Times New Roman" w:cs="Times New Roman"/>
      <w:sz w:val="38"/>
      <w:szCs w:val="38"/>
    </w:rPr>
  </w:style>
  <w:style w:type="character" w:customStyle="1" w:styleId="FontStyle14">
    <w:name w:val="Font Style14"/>
    <w:basedOn w:val="a0"/>
    <w:uiPriority w:val="99"/>
    <w:rsid w:val="00803C79"/>
    <w:rPr>
      <w:rFonts w:ascii="Times New Roman" w:hAnsi="Times New Roman" w:cs="Times New Roman"/>
      <w:b/>
      <w:bCs/>
      <w:spacing w:val="10"/>
      <w:sz w:val="34"/>
      <w:szCs w:val="34"/>
    </w:rPr>
  </w:style>
  <w:style w:type="character" w:customStyle="1" w:styleId="FontStyle15">
    <w:name w:val="Font Style15"/>
    <w:basedOn w:val="a0"/>
    <w:uiPriority w:val="99"/>
    <w:rsid w:val="00803C7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803C79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803C7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CEBE12DB4C9ED108ED503152DF481132E151D61BA17819F2FDCC44D5B1D1B69E5CC0743BB456DA10v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757</Words>
  <Characters>4315</Characters>
  <Application>Microsoft Office Word</Application>
  <DocSecurity>0</DocSecurity>
  <Lines>35</Lines>
  <Paragraphs>10</Paragraphs>
  <ScaleCrop>false</ScaleCrop>
  <Company>MultiDVD Team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2017-01-21T19:50:00Z</dcterms:created>
  <dcterms:modified xsi:type="dcterms:W3CDTF">2017-01-21T19:59:00Z</dcterms:modified>
</cp:coreProperties>
</file>